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47B0235E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A3CC3">
        <w:rPr>
          <w:rFonts w:ascii="Times New Roman" w:hAnsi="Times New Roman" w:cs="Times New Roman"/>
          <w:b/>
          <w:sz w:val="28"/>
          <w:szCs w:val="28"/>
          <w:lang w:val="uk-UA"/>
        </w:rPr>
        <w:t>Ковальчуку М. О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8F5F69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A3CC3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CC3">
        <w:rPr>
          <w:rFonts w:ascii="Times New Roman" w:hAnsi="Times New Roman" w:cs="Times New Roman"/>
          <w:sz w:val="28"/>
          <w:szCs w:val="28"/>
          <w:lang w:val="uk-UA"/>
        </w:rPr>
        <w:t>Ковальчука Миколи Олексійовича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537B785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CA3CC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CC3">
        <w:rPr>
          <w:rFonts w:ascii="Times New Roman" w:hAnsi="Times New Roman" w:cs="Times New Roman"/>
          <w:sz w:val="28"/>
          <w:szCs w:val="28"/>
          <w:lang w:val="uk-UA"/>
        </w:rPr>
        <w:t>Ковальчуку Миколі Олексійовичу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Шкільний 4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26FAC7F3" w14:textId="77777777" w:rsidR="00C2327F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  <w:r w:rsidR="00C2327F" w:rsidRPr="00C232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39E56E34" w:rsidR="00336899" w:rsidRPr="00AD1813" w:rsidRDefault="00C2327F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989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14:paraId="39FFF8A4" w14:textId="2CFC34D8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га, що розташована с. Бабинці вул. Польова.</w:t>
      </w:r>
      <w:bookmarkStart w:id="0" w:name="_GoBack"/>
      <w:bookmarkEnd w:id="0"/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C55675" w14:textId="274AAFFC" w:rsidR="00544B71" w:rsidRPr="00AD1813" w:rsidRDefault="0068052A" w:rsidP="00544B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544B71">
        <w:rPr>
          <w:rFonts w:ascii="Times New Roman" w:hAnsi="Times New Roman" w:cs="Times New Roman"/>
          <w:sz w:val="28"/>
          <w:szCs w:val="28"/>
          <w:lang w:val="uk-UA"/>
        </w:rPr>
        <w:t>ину Ковальчуку Миколі Олексійовичу земельну ділянку</w:t>
      </w:r>
      <w:r w:rsidR="00544B7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44B7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44B7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544B71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4B7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r w:rsidR="00544B71">
        <w:rPr>
          <w:rFonts w:ascii="Times New Roman" w:hAnsi="Times New Roman" w:cs="Times New Roman"/>
          <w:sz w:val="28"/>
          <w:szCs w:val="28"/>
          <w:lang w:val="uk-UA"/>
        </w:rPr>
        <w:t>с. Бабинці</w:t>
      </w:r>
      <w:r w:rsidR="00544B7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544B71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44B71" w:rsidRPr="00AD1813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544B71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544B7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4B71">
        <w:rPr>
          <w:rFonts w:ascii="Times New Roman" w:hAnsi="Times New Roman" w:cs="Times New Roman"/>
          <w:sz w:val="28"/>
          <w:szCs w:val="28"/>
          <w:lang w:val="uk-UA"/>
        </w:rPr>
        <w:t>Шкільний 4</w:t>
      </w:r>
      <w:r w:rsidR="00544B71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070477F" w14:textId="4892B6F9" w:rsidR="00901C65" w:rsidRDefault="00544B71" w:rsidP="00544B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94933B5" w14:textId="77777777" w:rsidR="002F1166" w:rsidRDefault="002F116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78EEE" w14:textId="77777777" w:rsidR="00DE1B48" w:rsidRDefault="00DE1B48" w:rsidP="00CC5541">
      <w:pPr>
        <w:spacing w:after="0" w:line="240" w:lineRule="auto"/>
      </w:pPr>
      <w:r>
        <w:separator/>
      </w:r>
    </w:p>
  </w:endnote>
  <w:endnote w:type="continuationSeparator" w:id="0">
    <w:p w14:paraId="38F0E477" w14:textId="77777777" w:rsidR="00DE1B48" w:rsidRDefault="00DE1B4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B7678" w14:textId="77777777" w:rsidR="00DE1B48" w:rsidRDefault="00DE1B48" w:rsidP="00CC5541">
      <w:pPr>
        <w:spacing w:after="0" w:line="240" w:lineRule="auto"/>
      </w:pPr>
      <w:r>
        <w:separator/>
      </w:r>
    </w:p>
  </w:footnote>
  <w:footnote w:type="continuationSeparator" w:id="0">
    <w:p w14:paraId="7435D20F" w14:textId="77777777" w:rsidR="00DE1B48" w:rsidRDefault="00DE1B4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67421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2F1166"/>
    <w:rsid w:val="00302B94"/>
    <w:rsid w:val="00304E38"/>
    <w:rsid w:val="00315FB7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B71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0308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D52EC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1E74"/>
    <w:rsid w:val="00C12D85"/>
    <w:rsid w:val="00C13B40"/>
    <w:rsid w:val="00C16FBC"/>
    <w:rsid w:val="00C2294F"/>
    <w:rsid w:val="00C2327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A3CC3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1B48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09C61-6E18-46ED-84A0-97FB4CF4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2026-01-06T13:27:00Z</cp:lastPrinted>
  <dcterms:created xsi:type="dcterms:W3CDTF">2026-04-17T07:18:00Z</dcterms:created>
  <dcterms:modified xsi:type="dcterms:W3CDTF">2026-04-29T05:56:00Z</dcterms:modified>
</cp:coreProperties>
</file>